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47FB4" w14:textId="77777777" w:rsidR="005543E6" w:rsidRPr="00E639FA" w:rsidRDefault="00F83657" w:rsidP="00F83657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E639FA">
        <w:rPr>
          <w:b/>
          <w:bCs/>
          <w:sz w:val="22"/>
          <w:szCs w:val="22"/>
        </w:rPr>
        <w:t>Mrs. Williams’ Guide to Online Research</w:t>
      </w:r>
      <w:r w:rsidR="00F759B4" w:rsidRPr="00E639FA">
        <w:rPr>
          <w:b/>
          <w:bCs/>
          <w:sz w:val="22"/>
          <w:szCs w:val="22"/>
        </w:rPr>
        <w:t xml:space="preserve"> and Academic Writing</w:t>
      </w:r>
    </w:p>
    <w:p w14:paraId="6E941300" w14:textId="77777777" w:rsidR="00F83657" w:rsidRPr="00E639FA" w:rsidRDefault="00F83657" w:rsidP="00F83657">
      <w:pPr>
        <w:jc w:val="center"/>
        <w:rPr>
          <w:sz w:val="22"/>
          <w:szCs w:val="22"/>
        </w:rPr>
      </w:pPr>
      <w:r w:rsidRPr="00E639FA">
        <w:rPr>
          <w:sz w:val="22"/>
          <w:szCs w:val="22"/>
        </w:rPr>
        <w:t>An ever-expanding collection of mostly free digital resources</w:t>
      </w:r>
    </w:p>
    <w:p w14:paraId="41A9D585" w14:textId="77777777" w:rsidR="00F83657" w:rsidRPr="00E639FA" w:rsidRDefault="00F83657" w:rsidP="00F83657">
      <w:pPr>
        <w:jc w:val="center"/>
        <w:rPr>
          <w:sz w:val="22"/>
          <w:szCs w:val="22"/>
        </w:rPr>
      </w:pPr>
    </w:p>
    <w:p w14:paraId="2B712629" w14:textId="77777777" w:rsidR="00F83657" w:rsidRPr="00E639FA" w:rsidRDefault="00F83657" w:rsidP="00F83657">
      <w:pPr>
        <w:rPr>
          <w:b/>
          <w:bCs/>
          <w:sz w:val="22"/>
          <w:szCs w:val="22"/>
        </w:rPr>
      </w:pPr>
      <w:r w:rsidRPr="00E639FA">
        <w:rPr>
          <w:b/>
          <w:bCs/>
          <w:sz w:val="22"/>
          <w:szCs w:val="22"/>
        </w:rPr>
        <w:t>How to Read Scholarly Articles:</w:t>
      </w:r>
    </w:p>
    <w:p w14:paraId="2ED1BA61" w14:textId="77777777" w:rsidR="00F759B4" w:rsidRPr="00E639FA" w:rsidRDefault="00E639FA" w:rsidP="00F83657">
      <w:pPr>
        <w:rPr>
          <w:rFonts w:eastAsia="Times New Roman" w:cs="Times New Roman"/>
          <w:sz w:val="22"/>
          <w:szCs w:val="22"/>
        </w:rPr>
      </w:pPr>
      <w:r w:rsidRPr="00E639FA">
        <w:rPr>
          <w:sz w:val="22"/>
          <w:szCs w:val="22"/>
        </w:rPr>
        <w:t xml:space="preserve">Reading For Meaning </w:t>
      </w:r>
      <w:hyperlink r:id="rId6" w:history="1">
        <w:r w:rsidR="00F759B4" w:rsidRPr="00F759B4">
          <w:rPr>
            <w:rFonts w:eastAsia="Times New Roman" w:cs="Times New Roman"/>
            <w:color w:val="0000FF"/>
            <w:sz w:val="22"/>
            <w:szCs w:val="22"/>
            <w:u w:val="single"/>
          </w:rPr>
          <w:t>http://www.jessicacalarco.com/tips-tricks/2018/9/2/beyond-the-abstract-reading-for-meaning-in-academia</w:t>
        </w:r>
      </w:hyperlink>
    </w:p>
    <w:p w14:paraId="3EE7D9A7" w14:textId="77777777" w:rsidR="00F83657" w:rsidRPr="00E639FA" w:rsidRDefault="00E639FA" w:rsidP="00F83657">
      <w:pPr>
        <w:rPr>
          <w:rFonts w:eastAsia="Times New Roman" w:cs="Times New Roman"/>
          <w:sz w:val="22"/>
          <w:szCs w:val="22"/>
        </w:rPr>
      </w:pPr>
      <w:r w:rsidRPr="00E639FA">
        <w:rPr>
          <w:rFonts w:eastAsia="Times New Roman" w:cs="Times New Roman"/>
          <w:sz w:val="22"/>
          <w:szCs w:val="22"/>
        </w:rPr>
        <w:t xml:space="preserve">How to Read in College </w:t>
      </w:r>
      <w:hyperlink r:id="rId7" w:history="1">
        <w:r w:rsidRPr="00F759B4">
          <w:rPr>
            <w:rStyle w:val="Hyperlink"/>
            <w:rFonts w:eastAsia="Times New Roman" w:cs="Times New Roman"/>
            <w:sz w:val="22"/>
            <w:szCs w:val="22"/>
          </w:rPr>
          <w:t>https://blogs.swarthmore.edu/burke/permanent-features-advice-on-academia/how-to-read-in-college/</w:t>
        </w:r>
      </w:hyperlink>
    </w:p>
    <w:p w14:paraId="5F95C145" w14:textId="77777777" w:rsidR="00F759B4" w:rsidRPr="00F759B4" w:rsidRDefault="00E639FA" w:rsidP="00F759B4">
      <w:pPr>
        <w:rPr>
          <w:rFonts w:eastAsia="Times New Roman" w:cs="Times New Roman"/>
          <w:sz w:val="22"/>
          <w:szCs w:val="22"/>
        </w:rPr>
      </w:pPr>
      <w:r w:rsidRPr="00E639FA">
        <w:rPr>
          <w:rFonts w:eastAsia="Times New Roman" w:cs="Times New Roman"/>
          <w:sz w:val="22"/>
          <w:szCs w:val="22"/>
        </w:rPr>
        <w:t xml:space="preserve">How to Read For Meaning </w:t>
      </w:r>
      <w:hyperlink r:id="rId8" w:history="1">
        <w:r w:rsidRPr="00F759B4">
          <w:rPr>
            <w:rStyle w:val="Hyperlink"/>
            <w:rFonts w:eastAsia="Times New Roman" w:cs="Times New Roman"/>
            <w:sz w:val="22"/>
            <w:szCs w:val="22"/>
          </w:rPr>
          <w:t>https://www.ameliahoovergreen.com/uploads/9/3/0/9/93091546/howtoread.pdf</w:t>
        </w:r>
      </w:hyperlink>
    </w:p>
    <w:p w14:paraId="0F245999" w14:textId="77777777" w:rsidR="00F759B4" w:rsidRPr="00F759B4" w:rsidRDefault="00E639FA" w:rsidP="00F759B4">
      <w:pPr>
        <w:rPr>
          <w:rFonts w:eastAsia="Times New Roman" w:cs="Times New Roman"/>
          <w:sz w:val="22"/>
          <w:szCs w:val="22"/>
        </w:rPr>
      </w:pPr>
      <w:r w:rsidRPr="00E639FA">
        <w:rPr>
          <w:rFonts w:eastAsia="Times New Roman" w:cs="Times New Roman"/>
          <w:sz w:val="22"/>
          <w:szCs w:val="22"/>
        </w:rPr>
        <w:t xml:space="preserve">Reading Tips </w:t>
      </w:r>
      <w:hyperlink r:id="rId9" w:history="1">
        <w:r w:rsidRPr="00F759B4">
          <w:rPr>
            <w:rStyle w:val="Hyperlink"/>
            <w:rFonts w:eastAsia="Times New Roman" w:cs="Times New Roman"/>
            <w:sz w:val="22"/>
            <w:szCs w:val="22"/>
          </w:rPr>
          <w:t>http://mariehicks.net/syllabi/ReadingTipsforHistoryClassesv2.pdf</w:t>
        </w:r>
      </w:hyperlink>
    </w:p>
    <w:p w14:paraId="008DFAC8" w14:textId="77777777" w:rsidR="00F759B4" w:rsidRPr="00F759B4" w:rsidRDefault="00E639FA" w:rsidP="00F759B4">
      <w:pPr>
        <w:rPr>
          <w:rFonts w:eastAsia="Times New Roman" w:cs="Times New Roman"/>
          <w:sz w:val="22"/>
          <w:szCs w:val="22"/>
        </w:rPr>
      </w:pPr>
      <w:r w:rsidRPr="00E639FA">
        <w:rPr>
          <w:rFonts w:eastAsia="Times New Roman" w:cs="Times New Roman"/>
          <w:sz w:val="22"/>
          <w:szCs w:val="22"/>
        </w:rPr>
        <w:t xml:space="preserve">Tips on Annotating </w:t>
      </w:r>
      <w:hyperlink r:id="rId10" w:history="1">
        <w:r w:rsidRPr="00F759B4">
          <w:rPr>
            <w:rStyle w:val="Hyperlink"/>
            <w:rFonts w:eastAsia="Times New Roman" w:cs="Times New Roman"/>
            <w:sz w:val="22"/>
            <w:szCs w:val="22"/>
          </w:rPr>
          <w:t>http://www.hunter.cuny.edu/rwc/handouts/the-writing-process-1/invention/Annotating-a-Text/</w:t>
        </w:r>
      </w:hyperlink>
    </w:p>
    <w:p w14:paraId="61DA86F9" w14:textId="77777777" w:rsidR="00F759B4" w:rsidRPr="00F759B4" w:rsidRDefault="00E639FA" w:rsidP="00F759B4">
      <w:pPr>
        <w:rPr>
          <w:rFonts w:eastAsia="Times New Roman" w:cs="Times New Roman"/>
          <w:sz w:val="22"/>
          <w:szCs w:val="22"/>
        </w:rPr>
      </w:pPr>
      <w:r w:rsidRPr="00E639FA">
        <w:rPr>
          <w:rFonts w:eastAsia="Times New Roman" w:cs="Times New Roman"/>
          <w:sz w:val="22"/>
          <w:szCs w:val="22"/>
        </w:rPr>
        <w:t xml:space="preserve">Reading Strategies </w:t>
      </w:r>
      <w:hyperlink r:id="rId11" w:history="1">
        <w:r w:rsidRPr="00F759B4">
          <w:rPr>
            <w:rStyle w:val="Hyperlink"/>
            <w:rFonts w:eastAsia="Times New Roman" w:cs="Times New Roman"/>
            <w:sz w:val="22"/>
            <w:szCs w:val="22"/>
          </w:rPr>
          <w:t>https://writingspaces.org/sites/default/files/rosenberg--reading-games.pdf</w:t>
        </w:r>
      </w:hyperlink>
    </w:p>
    <w:p w14:paraId="1778E0C4" w14:textId="77777777" w:rsidR="00F759B4" w:rsidRPr="00F759B4" w:rsidRDefault="00E639FA" w:rsidP="00F759B4">
      <w:pPr>
        <w:rPr>
          <w:rFonts w:eastAsia="Times New Roman" w:cs="Times New Roman"/>
          <w:sz w:val="22"/>
          <w:szCs w:val="22"/>
        </w:rPr>
      </w:pPr>
      <w:r w:rsidRPr="00E639FA">
        <w:rPr>
          <w:rFonts w:eastAsia="Times New Roman" w:cs="Times New Roman"/>
          <w:sz w:val="22"/>
          <w:szCs w:val="22"/>
        </w:rPr>
        <w:t xml:space="preserve">Reading Strategies </w:t>
      </w:r>
      <w:hyperlink r:id="rId12" w:history="1">
        <w:r w:rsidR="00F759B4" w:rsidRPr="00F759B4">
          <w:rPr>
            <w:rFonts w:eastAsia="Times New Roman" w:cs="Times New Roman"/>
            <w:color w:val="0000FF"/>
            <w:sz w:val="22"/>
            <w:szCs w:val="22"/>
            <w:u w:val="single"/>
          </w:rPr>
          <w:t>http://www.raulpacheco.org/resources/reading-strategies/</w:t>
        </w:r>
      </w:hyperlink>
    </w:p>
    <w:p w14:paraId="13538A22" w14:textId="488588C5" w:rsidR="00F759B4" w:rsidRPr="00E639FA" w:rsidRDefault="00B16A65" w:rsidP="00F83657">
      <w:pPr>
        <w:rPr>
          <w:sz w:val="22"/>
          <w:szCs w:val="22"/>
        </w:rPr>
      </w:pPr>
      <w:r>
        <w:rPr>
          <w:sz w:val="22"/>
          <w:szCs w:val="22"/>
        </w:rPr>
        <w:t xml:space="preserve">Note Taking Strategies </w:t>
      </w:r>
      <w:hyperlink r:id="rId13" w:history="1">
        <w:r w:rsidRPr="00B16A65">
          <w:rPr>
            <w:rStyle w:val="Hyperlink"/>
            <w:sz w:val="22"/>
            <w:szCs w:val="22"/>
          </w:rPr>
          <w:t>http://www.centraleuropeanobserver.com/taking-notes-from-readings</w:t>
        </w:r>
      </w:hyperlink>
    </w:p>
    <w:p w14:paraId="06E70668" w14:textId="77777777" w:rsidR="00F759B4" w:rsidRPr="00E639FA" w:rsidRDefault="00F759B4" w:rsidP="00F759B4">
      <w:pPr>
        <w:rPr>
          <w:rFonts w:eastAsia="Times New Roman" w:cs="Times New Roman"/>
          <w:sz w:val="22"/>
          <w:szCs w:val="22"/>
        </w:rPr>
      </w:pPr>
      <w:r w:rsidRPr="00E639FA">
        <w:rPr>
          <w:sz w:val="22"/>
          <w:szCs w:val="22"/>
        </w:rPr>
        <w:t xml:space="preserve">Template for note-taking: </w:t>
      </w:r>
      <w:hyperlink r:id="rId14" w:history="1">
        <w:r w:rsidRPr="00E639FA">
          <w:rPr>
            <w:rFonts w:eastAsia="Times New Roman" w:cs="Times New Roman"/>
            <w:color w:val="0000FF"/>
            <w:sz w:val="22"/>
            <w:szCs w:val="22"/>
            <w:u w:val="single"/>
          </w:rPr>
          <w:t>file:///Users/melissacunningham/Downloads/general%20notebook.pdf</w:t>
        </w:r>
      </w:hyperlink>
    </w:p>
    <w:p w14:paraId="67ED8544" w14:textId="77777777" w:rsidR="00F759B4" w:rsidRPr="00E639FA" w:rsidRDefault="00F759B4" w:rsidP="00F83657">
      <w:pPr>
        <w:rPr>
          <w:sz w:val="22"/>
          <w:szCs w:val="22"/>
        </w:rPr>
      </w:pPr>
    </w:p>
    <w:p w14:paraId="1E1E7878" w14:textId="77777777" w:rsidR="00F759B4" w:rsidRPr="00E639FA" w:rsidRDefault="00F759B4" w:rsidP="00F83657">
      <w:pPr>
        <w:rPr>
          <w:sz w:val="22"/>
          <w:szCs w:val="22"/>
        </w:rPr>
      </w:pPr>
    </w:p>
    <w:p w14:paraId="12004340" w14:textId="77777777" w:rsidR="00F83657" w:rsidRPr="00E639FA" w:rsidRDefault="00F83657" w:rsidP="00F83657">
      <w:pPr>
        <w:rPr>
          <w:b/>
          <w:bCs/>
          <w:sz w:val="22"/>
          <w:szCs w:val="22"/>
        </w:rPr>
      </w:pPr>
      <w:r w:rsidRPr="00E639FA">
        <w:rPr>
          <w:b/>
          <w:bCs/>
          <w:sz w:val="22"/>
          <w:szCs w:val="22"/>
        </w:rPr>
        <w:t xml:space="preserve">Pace High Research Databases: (access through </w:t>
      </w:r>
      <w:proofErr w:type="spellStart"/>
      <w:r w:rsidRPr="00E639FA">
        <w:rPr>
          <w:b/>
          <w:bCs/>
          <w:sz w:val="22"/>
          <w:szCs w:val="22"/>
        </w:rPr>
        <w:t>Classlink</w:t>
      </w:r>
      <w:proofErr w:type="spellEnd"/>
      <w:r w:rsidRPr="00E639FA">
        <w:rPr>
          <w:b/>
          <w:bCs/>
          <w:sz w:val="22"/>
          <w:szCs w:val="22"/>
        </w:rPr>
        <w:t>)</w:t>
      </w:r>
    </w:p>
    <w:p w14:paraId="2F20B5CF" w14:textId="77777777" w:rsidR="00F759B4" w:rsidRPr="00E639FA" w:rsidRDefault="00F759B4" w:rsidP="00F83657">
      <w:pPr>
        <w:rPr>
          <w:sz w:val="22"/>
          <w:szCs w:val="22"/>
        </w:rPr>
      </w:pPr>
      <w:r w:rsidRPr="00E639FA">
        <w:rPr>
          <w:sz w:val="22"/>
          <w:szCs w:val="22"/>
        </w:rPr>
        <w:t>Academic OneFile</w:t>
      </w:r>
    </w:p>
    <w:p w14:paraId="14EB8B96" w14:textId="77777777" w:rsidR="00F759B4" w:rsidRPr="00E639FA" w:rsidRDefault="00F759B4" w:rsidP="00F83657">
      <w:pPr>
        <w:rPr>
          <w:sz w:val="22"/>
          <w:szCs w:val="22"/>
        </w:rPr>
      </w:pPr>
      <w:proofErr w:type="spellStart"/>
      <w:r w:rsidRPr="00E639FA">
        <w:rPr>
          <w:sz w:val="22"/>
          <w:szCs w:val="22"/>
        </w:rPr>
        <w:t>WorldBook</w:t>
      </w:r>
      <w:proofErr w:type="spellEnd"/>
    </w:p>
    <w:p w14:paraId="2B56B49D" w14:textId="77777777" w:rsidR="00F759B4" w:rsidRPr="00E639FA" w:rsidRDefault="00F759B4" w:rsidP="00F83657">
      <w:pPr>
        <w:rPr>
          <w:sz w:val="22"/>
          <w:szCs w:val="22"/>
        </w:rPr>
      </w:pPr>
      <w:r w:rsidRPr="00E639FA">
        <w:rPr>
          <w:sz w:val="22"/>
          <w:szCs w:val="22"/>
        </w:rPr>
        <w:t>American Memory and Florida Memory</w:t>
      </w:r>
    </w:p>
    <w:p w14:paraId="385BAA93" w14:textId="77777777" w:rsidR="00143C2D" w:rsidRPr="00E639FA" w:rsidRDefault="00143C2D" w:rsidP="00F83657">
      <w:pPr>
        <w:rPr>
          <w:sz w:val="22"/>
          <w:szCs w:val="22"/>
        </w:rPr>
      </w:pPr>
    </w:p>
    <w:p w14:paraId="2FABA471" w14:textId="77777777" w:rsidR="00143C2D" w:rsidRPr="00E639FA" w:rsidRDefault="00143C2D" w:rsidP="00143C2D">
      <w:pPr>
        <w:rPr>
          <w:sz w:val="22"/>
          <w:szCs w:val="22"/>
        </w:rPr>
      </w:pPr>
      <w:r w:rsidRPr="00E639FA">
        <w:rPr>
          <w:sz w:val="22"/>
          <w:szCs w:val="22"/>
        </w:rPr>
        <w:t xml:space="preserve">EBSCO – access provided through </w:t>
      </w:r>
      <w:proofErr w:type="spellStart"/>
      <w:r w:rsidRPr="00E639FA">
        <w:rPr>
          <w:sz w:val="22"/>
          <w:szCs w:val="22"/>
        </w:rPr>
        <w:t>MyAP</w:t>
      </w:r>
      <w:proofErr w:type="spellEnd"/>
      <w:r w:rsidRPr="00E639FA">
        <w:rPr>
          <w:sz w:val="22"/>
          <w:szCs w:val="22"/>
        </w:rPr>
        <w:t xml:space="preserve">: </w:t>
      </w:r>
      <w:hyperlink r:id="rId15" w:tgtFrame="_blank" w:history="1">
        <w:r w:rsidRPr="00E639FA">
          <w:rPr>
            <w:rStyle w:val="Hyperlink"/>
            <w:sz w:val="22"/>
            <w:szCs w:val="22"/>
          </w:rPr>
          <w:t>bit.ly/</w:t>
        </w:r>
        <w:proofErr w:type="spellStart"/>
        <w:r w:rsidRPr="00E639FA">
          <w:rPr>
            <w:rStyle w:val="Hyperlink"/>
            <w:sz w:val="22"/>
            <w:szCs w:val="22"/>
          </w:rPr>
          <w:t>APCapstoneEBSCO</w:t>
        </w:r>
        <w:proofErr w:type="spellEnd"/>
      </w:hyperlink>
    </w:p>
    <w:p w14:paraId="66D05120" w14:textId="77777777" w:rsidR="00143C2D" w:rsidRPr="00E639FA" w:rsidRDefault="00143C2D" w:rsidP="00F83657">
      <w:pPr>
        <w:rPr>
          <w:sz w:val="22"/>
          <w:szCs w:val="22"/>
        </w:rPr>
      </w:pPr>
    </w:p>
    <w:p w14:paraId="60C51CCD" w14:textId="77777777" w:rsidR="00F759B4" w:rsidRPr="00E639FA" w:rsidRDefault="00F759B4" w:rsidP="00F83657">
      <w:pPr>
        <w:rPr>
          <w:sz w:val="22"/>
          <w:szCs w:val="22"/>
        </w:rPr>
      </w:pPr>
    </w:p>
    <w:p w14:paraId="04EEDF0F" w14:textId="77777777" w:rsidR="00F759B4" w:rsidRPr="00E639FA" w:rsidRDefault="00143C2D" w:rsidP="00F83657">
      <w:pPr>
        <w:rPr>
          <w:b/>
          <w:bCs/>
          <w:sz w:val="22"/>
          <w:szCs w:val="22"/>
        </w:rPr>
      </w:pPr>
      <w:r w:rsidRPr="00E639FA">
        <w:rPr>
          <w:b/>
          <w:bCs/>
          <w:sz w:val="22"/>
          <w:szCs w:val="22"/>
        </w:rPr>
        <w:t xml:space="preserve">Writing Resources: </w:t>
      </w:r>
    </w:p>
    <w:p w14:paraId="5AEFFC38" w14:textId="77777777" w:rsidR="00143C2D" w:rsidRPr="00B16A65" w:rsidRDefault="00F212BC" w:rsidP="00143C2D">
      <w:pPr>
        <w:rPr>
          <w:rFonts w:eastAsia="Times New Roman" w:cs="Times New Roman"/>
          <w:sz w:val="20"/>
          <w:szCs w:val="20"/>
        </w:rPr>
      </w:pPr>
      <w:hyperlink r:id="rId16" w:history="1">
        <w:r w:rsidR="00143C2D" w:rsidRPr="00B16A65">
          <w:rPr>
            <w:rFonts w:eastAsia="Times New Roman" w:cs="Times New Roman"/>
            <w:color w:val="0000FF"/>
            <w:sz w:val="20"/>
            <w:szCs w:val="20"/>
            <w:u w:val="single"/>
          </w:rPr>
          <w:t>https://owl.purdue.edu/owl/purdue_owl.html</w:t>
        </w:r>
      </w:hyperlink>
    </w:p>
    <w:p w14:paraId="43ABCBE8" w14:textId="77777777" w:rsidR="00143C2D" w:rsidRPr="00B16A65" w:rsidRDefault="00143C2D" w:rsidP="00143C2D">
      <w:pPr>
        <w:rPr>
          <w:rFonts w:eastAsia="Times New Roman" w:cs="Times New Roman"/>
          <w:sz w:val="20"/>
          <w:szCs w:val="20"/>
        </w:rPr>
      </w:pPr>
      <w:r w:rsidRPr="00B16A65">
        <w:rPr>
          <w:sz w:val="20"/>
          <w:szCs w:val="20"/>
        </w:rPr>
        <w:t xml:space="preserve">Discipline-Specific Understanding </w:t>
      </w:r>
      <w:hyperlink r:id="rId17" w:history="1">
        <w:r w:rsidRPr="00B16A65">
          <w:rPr>
            <w:rFonts w:eastAsia="Times New Roman" w:cs="Times New Roman"/>
            <w:color w:val="0000FF"/>
            <w:sz w:val="20"/>
            <w:szCs w:val="20"/>
            <w:u w:val="single"/>
          </w:rPr>
          <w:t>https://sites.evergreen.edu/nsilc2016/wp-content/uploads/sites/153/2016/07/ATB-Connal-Parsons-Sample-of-Disciplinary-Understanding-Statements-from-National-Team-Oct-27-07.pdf</w:t>
        </w:r>
      </w:hyperlink>
    </w:p>
    <w:p w14:paraId="3B67BD03" w14:textId="77777777" w:rsidR="0010724E" w:rsidRPr="00B16A65" w:rsidRDefault="0010724E" w:rsidP="0010724E">
      <w:pPr>
        <w:rPr>
          <w:sz w:val="20"/>
          <w:szCs w:val="20"/>
        </w:rPr>
      </w:pPr>
      <w:hyperlink r:id="rId18" w:history="1">
        <w:r w:rsidRPr="00B16A65">
          <w:rPr>
            <w:rStyle w:val="Hyperlink"/>
            <w:sz w:val="20"/>
            <w:szCs w:val="20"/>
          </w:rPr>
          <w:t>https://libguides.usc.edu/?b=s</w:t>
        </w:r>
      </w:hyperlink>
    </w:p>
    <w:p w14:paraId="1D638F47" w14:textId="28E1A434" w:rsidR="0010724E" w:rsidRPr="00B16A65" w:rsidRDefault="0010724E" w:rsidP="0010724E">
      <w:pPr>
        <w:rPr>
          <w:sz w:val="20"/>
          <w:szCs w:val="20"/>
        </w:rPr>
      </w:pPr>
      <w:hyperlink r:id="rId19" w:history="1">
        <w:r w:rsidRPr="00B16A65">
          <w:rPr>
            <w:rStyle w:val="Hyperlink"/>
            <w:sz w:val="20"/>
            <w:szCs w:val="20"/>
          </w:rPr>
          <w:t>https://www.vanderbilt.edu/writing/resources/</w:t>
        </w:r>
      </w:hyperlink>
      <w:r w:rsidRPr="00B16A65">
        <w:rPr>
          <w:sz w:val="20"/>
          <w:szCs w:val="20"/>
        </w:rPr>
        <w:t xml:space="preserve"> (TONS of great tips, articles, and guidelines)</w:t>
      </w:r>
    </w:p>
    <w:p w14:paraId="7B84FD92" w14:textId="77777777" w:rsidR="00B16A65" w:rsidRPr="00B16A65" w:rsidRDefault="0010724E" w:rsidP="00B16A65">
      <w:pPr>
        <w:rPr>
          <w:sz w:val="20"/>
          <w:szCs w:val="20"/>
        </w:rPr>
      </w:pPr>
      <w:r w:rsidRPr="00B16A65">
        <w:rPr>
          <w:sz w:val="20"/>
          <w:szCs w:val="20"/>
        </w:rPr>
        <w:t xml:space="preserve">Grammar and Style Checklist </w:t>
      </w:r>
      <w:hyperlink r:id="rId20" w:history="1">
        <w:r w:rsidR="00B16A65" w:rsidRPr="00B16A65">
          <w:rPr>
            <w:rStyle w:val="Hyperlink"/>
            <w:sz w:val="20"/>
            <w:szCs w:val="20"/>
          </w:rPr>
          <w:t>http://www.centraleuropeanobserver.com/grammar-and-style-checklist</w:t>
        </w:r>
      </w:hyperlink>
    </w:p>
    <w:p w14:paraId="30BA5BC6" w14:textId="5F095683" w:rsidR="00143C2D" w:rsidRPr="00E639FA" w:rsidRDefault="00143C2D" w:rsidP="00F83657">
      <w:pPr>
        <w:rPr>
          <w:sz w:val="22"/>
          <w:szCs w:val="22"/>
        </w:rPr>
      </w:pPr>
    </w:p>
    <w:p w14:paraId="785F8242" w14:textId="77777777" w:rsidR="00F83657" w:rsidRPr="00E639FA" w:rsidRDefault="00F83657" w:rsidP="00F83657">
      <w:pPr>
        <w:rPr>
          <w:sz w:val="22"/>
          <w:szCs w:val="22"/>
        </w:rPr>
      </w:pPr>
    </w:p>
    <w:p w14:paraId="03151B30" w14:textId="77777777" w:rsidR="00F83657" w:rsidRPr="00E639FA" w:rsidRDefault="00F759B4" w:rsidP="00F83657">
      <w:pPr>
        <w:rPr>
          <w:b/>
          <w:bCs/>
          <w:sz w:val="22"/>
          <w:szCs w:val="22"/>
        </w:rPr>
      </w:pPr>
      <w:r w:rsidRPr="00E639FA">
        <w:rPr>
          <w:b/>
          <w:bCs/>
          <w:sz w:val="22"/>
          <w:szCs w:val="22"/>
        </w:rPr>
        <w:t>Interesting things to consider:</w:t>
      </w:r>
    </w:p>
    <w:p w14:paraId="5BC0A1A1" w14:textId="77777777" w:rsidR="00F759B4" w:rsidRPr="00E639FA" w:rsidRDefault="00143C2D" w:rsidP="00F83657">
      <w:pPr>
        <w:rPr>
          <w:rFonts w:eastAsia="Times New Roman" w:cs="Times New Roman"/>
          <w:sz w:val="22"/>
          <w:szCs w:val="22"/>
        </w:rPr>
      </w:pPr>
      <w:r w:rsidRPr="00E639FA">
        <w:rPr>
          <w:sz w:val="22"/>
          <w:szCs w:val="22"/>
        </w:rPr>
        <w:t>Exa</w:t>
      </w:r>
      <w:r w:rsidR="00382D6B" w:rsidRPr="00E639FA">
        <w:rPr>
          <w:sz w:val="22"/>
          <w:szCs w:val="22"/>
        </w:rPr>
        <w:t xml:space="preserve">mple Undergrad Papers- </w:t>
      </w:r>
      <w:hyperlink r:id="rId21" w:history="1">
        <w:r w:rsidR="00382D6B" w:rsidRPr="00E639FA">
          <w:rPr>
            <w:rFonts w:eastAsia="Times New Roman" w:cs="Times New Roman"/>
            <w:color w:val="0000FF"/>
            <w:sz w:val="22"/>
            <w:szCs w:val="22"/>
            <w:u w:val="single"/>
          </w:rPr>
          <w:t>http://www.ncurproceedings.org/</w:t>
        </w:r>
      </w:hyperlink>
    </w:p>
    <w:p w14:paraId="0805893E" w14:textId="77777777" w:rsidR="00382D6B" w:rsidRPr="00E639FA" w:rsidRDefault="00382D6B" w:rsidP="00F83657">
      <w:pPr>
        <w:rPr>
          <w:rFonts w:eastAsia="Times New Roman" w:cs="Times New Roman"/>
          <w:sz w:val="22"/>
          <w:szCs w:val="22"/>
        </w:rPr>
      </w:pPr>
    </w:p>
    <w:p w14:paraId="576EBB48" w14:textId="77777777" w:rsidR="00382D6B" w:rsidRPr="00E639FA" w:rsidRDefault="00F759B4" w:rsidP="00382D6B">
      <w:pPr>
        <w:rPr>
          <w:rFonts w:eastAsia="Times New Roman" w:cs="Times New Roman"/>
          <w:sz w:val="22"/>
          <w:szCs w:val="22"/>
        </w:rPr>
      </w:pPr>
      <w:r w:rsidRPr="00E639FA">
        <w:rPr>
          <w:sz w:val="22"/>
          <w:szCs w:val="22"/>
        </w:rPr>
        <w:t xml:space="preserve">On Statistics - </w:t>
      </w:r>
      <w:hyperlink r:id="rId22" w:history="1">
        <w:r w:rsidR="00382D6B" w:rsidRPr="00E639FA">
          <w:rPr>
            <w:rStyle w:val="Hyperlink"/>
            <w:rFonts w:eastAsia="Times New Roman" w:cs="Times New Roman"/>
            <w:sz w:val="22"/>
            <w:szCs w:val="22"/>
          </w:rPr>
          <w:t>https://johnquiggin.com/2011/05/08/two-billion-examples-of-innumeracy/?fbclid=IwAR0z3UGborKEsk_nBxWylTUX2-Gn1dJjYQlLnFG1U5khR6zt63Jx5h5dayQ</w:t>
        </w:r>
      </w:hyperlink>
      <w:r w:rsidR="00382D6B" w:rsidRPr="00E639FA">
        <w:rPr>
          <w:rFonts w:eastAsia="Times New Roman" w:cs="Times New Roman"/>
          <w:color w:val="0000FF"/>
          <w:sz w:val="22"/>
          <w:szCs w:val="22"/>
          <w:u w:val="single"/>
        </w:rPr>
        <w:t xml:space="preserve"> </w:t>
      </w:r>
      <w:r w:rsidR="00382D6B" w:rsidRPr="00E639FA">
        <w:rPr>
          <w:sz w:val="22"/>
          <w:szCs w:val="22"/>
        </w:rPr>
        <w:t xml:space="preserve">and </w:t>
      </w:r>
      <w:hyperlink r:id="rId23" w:history="1">
        <w:r w:rsidR="00382D6B" w:rsidRPr="00E639FA">
          <w:rPr>
            <w:rFonts w:eastAsia="Times New Roman" w:cs="Times New Roman"/>
            <w:color w:val="0000FF"/>
            <w:sz w:val="22"/>
            <w:szCs w:val="22"/>
            <w:u w:val="single"/>
          </w:rPr>
          <w:t>http://www.tylervigen.com/spurious-correlations</w:t>
        </w:r>
      </w:hyperlink>
    </w:p>
    <w:p w14:paraId="4E1395FE" w14:textId="77777777" w:rsidR="00382D6B" w:rsidRPr="00E639FA" w:rsidRDefault="00382D6B" w:rsidP="00382D6B">
      <w:pPr>
        <w:rPr>
          <w:rFonts w:eastAsia="Times New Roman" w:cs="Times New Roman"/>
          <w:sz w:val="22"/>
          <w:szCs w:val="22"/>
        </w:rPr>
      </w:pPr>
    </w:p>
    <w:p w14:paraId="606E0D22" w14:textId="77777777" w:rsidR="00382D6B" w:rsidRPr="00E639FA" w:rsidRDefault="00382D6B" w:rsidP="00382D6B">
      <w:pPr>
        <w:rPr>
          <w:rFonts w:eastAsia="Times New Roman" w:cs="Times New Roman"/>
          <w:sz w:val="22"/>
          <w:szCs w:val="22"/>
        </w:rPr>
      </w:pPr>
      <w:r w:rsidRPr="00E639FA">
        <w:rPr>
          <w:sz w:val="22"/>
          <w:szCs w:val="22"/>
        </w:rPr>
        <w:t xml:space="preserve">On Research Methods: </w:t>
      </w:r>
      <w:hyperlink r:id="rId24" w:anchor=".ofyameWmN" w:history="1">
        <w:r w:rsidRPr="00E639FA">
          <w:rPr>
            <w:rFonts w:eastAsia="Times New Roman" w:cs="Times New Roman"/>
            <w:color w:val="0000FF"/>
            <w:sz w:val="22"/>
            <w:szCs w:val="22"/>
            <w:u w:val="single"/>
          </w:rPr>
          <w:t>https://www.buzzfeed.com/kmallikarjuna/how-to-science-as-told-by-17-overly-honest-scientists#.ofyameWmN</w:t>
        </w:r>
      </w:hyperlink>
    </w:p>
    <w:p w14:paraId="78FAC5B6" w14:textId="77777777" w:rsidR="00F759B4" w:rsidRPr="00E639FA" w:rsidRDefault="00F759B4" w:rsidP="00F83657">
      <w:pPr>
        <w:rPr>
          <w:sz w:val="22"/>
          <w:szCs w:val="22"/>
        </w:rPr>
      </w:pPr>
    </w:p>
    <w:p w14:paraId="477FDAB1" w14:textId="77777777" w:rsidR="00F83657" w:rsidRPr="00E639FA" w:rsidRDefault="00F83657" w:rsidP="00F83657">
      <w:pPr>
        <w:rPr>
          <w:sz w:val="22"/>
          <w:szCs w:val="22"/>
        </w:rPr>
      </w:pPr>
    </w:p>
    <w:sectPr w:rsidR="00F83657" w:rsidRPr="00E639FA" w:rsidSect="00BF5AE7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F3FD4" w14:textId="77777777" w:rsidR="00F212BC" w:rsidRDefault="00F212BC" w:rsidP="00F83657">
      <w:r>
        <w:separator/>
      </w:r>
    </w:p>
  </w:endnote>
  <w:endnote w:type="continuationSeparator" w:id="0">
    <w:p w14:paraId="1FCF4958" w14:textId="77777777" w:rsidR="00F212BC" w:rsidRDefault="00F212BC" w:rsidP="00F8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DF0B8" w14:textId="77777777" w:rsidR="00F212BC" w:rsidRDefault="00F212BC" w:rsidP="00F83657">
      <w:r>
        <w:separator/>
      </w:r>
    </w:p>
  </w:footnote>
  <w:footnote w:type="continuationSeparator" w:id="0">
    <w:p w14:paraId="4A1AFAAA" w14:textId="77777777" w:rsidR="00F212BC" w:rsidRDefault="00F212BC" w:rsidP="00F8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E4B0B" w14:textId="77777777" w:rsidR="00F83657" w:rsidRDefault="00F83657" w:rsidP="00F83657">
    <w:pPr>
      <w:pStyle w:val="Header"/>
      <w:jc w:val="right"/>
    </w:pPr>
    <w:r>
      <w:t>2019-2020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57"/>
    <w:rsid w:val="000A3FAB"/>
    <w:rsid w:val="0010724E"/>
    <w:rsid w:val="00143C2D"/>
    <w:rsid w:val="00382D6B"/>
    <w:rsid w:val="005543E6"/>
    <w:rsid w:val="0069660D"/>
    <w:rsid w:val="00937AB7"/>
    <w:rsid w:val="00B16A65"/>
    <w:rsid w:val="00BF5AE7"/>
    <w:rsid w:val="00C07B96"/>
    <w:rsid w:val="00DC6EFB"/>
    <w:rsid w:val="00E639FA"/>
    <w:rsid w:val="00ED606E"/>
    <w:rsid w:val="00F212BC"/>
    <w:rsid w:val="00F759B4"/>
    <w:rsid w:val="00F8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7297"/>
  <w15:chartTrackingRefBased/>
  <w15:docId w15:val="{264CA813-4471-D941-970D-E68561EA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657"/>
  </w:style>
  <w:style w:type="paragraph" w:styleId="Footer">
    <w:name w:val="footer"/>
    <w:basedOn w:val="Normal"/>
    <w:link w:val="FooterChar"/>
    <w:uiPriority w:val="99"/>
    <w:unhideWhenUsed/>
    <w:rsid w:val="00F83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657"/>
  </w:style>
  <w:style w:type="character" w:styleId="Hyperlink">
    <w:name w:val="Hyperlink"/>
    <w:basedOn w:val="DefaultParagraphFont"/>
    <w:uiPriority w:val="99"/>
    <w:unhideWhenUsed/>
    <w:rsid w:val="00F759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C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39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8835">
          <w:marLeft w:val="0"/>
          <w:marRight w:val="-109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liahoovergreen.com/uploads/9/3/0/9/93091546/howtoread.pdf" TargetMode="External"/><Relationship Id="rId13" Type="http://schemas.openxmlformats.org/officeDocument/2006/relationships/hyperlink" Target="http://www.centraleuropeanobserver.com/taking-notes-from-readings" TargetMode="External"/><Relationship Id="rId18" Type="http://schemas.openxmlformats.org/officeDocument/2006/relationships/hyperlink" Target="https://libguides.usc.edu/?b=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ncurproceedings.org/" TargetMode="External"/><Relationship Id="rId7" Type="http://schemas.openxmlformats.org/officeDocument/2006/relationships/hyperlink" Target="https://blogs.swarthmore.edu/burke/permanent-features-advice-on-academia/how-to-read-in-college/" TargetMode="External"/><Relationship Id="rId12" Type="http://schemas.openxmlformats.org/officeDocument/2006/relationships/hyperlink" Target="http://www.raulpacheco.org/resources/reading-strategies/" TargetMode="External"/><Relationship Id="rId17" Type="http://schemas.openxmlformats.org/officeDocument/2006/relationships/hyperlink" Target="https://sites.evergreen.edu/nsilc2016/wp-content/uploads/sites/153/2016/07/ATB-Connal-Parsons-Sample-of-Disciplinary-Understanding-Statements-from-National-Team-Oct-27-07.pdf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owl.purdue.edu/owl/purdue_owl.html" TargetMode="External"/><Relationship Id="rId20" Type="http://schemas.openxmlformats.org/officeDocument/2006/relationships/hyperlink" Target="http://www.centraleuropeanobserver.com/grammar-and-style-checklis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essicacalarco.com/tips-tricks/2018/9/2/beyond-the-abstract-reading-for-meaning-in-academia" TargetMode="External"/><Relationship Id="rId11" Type="http://schemas.openxmlformats.org/officeDocument/2006/relationships/hyperlink" Target="https://writingspaces.org/sites/default/files/rosenberg--reading-games.pdf" TargetMode="External"/><Relationship Id="rId24" Type="http://schemas.openxmlformats.org/officeDocument/2006/relationships/hyperlink" Target="https://www.buzzfeed.com/kmallikarjuna/how-to-science-as-told-by-17-overly-honest-scientist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it.ly/APCapstoneEBSCO" TargetMode="External"/><Relationship Id="rId23" Type="http://schemas.openxmlformats.org/officeDocument/2006/relationships/hyperlink" Target="http://www.tylervigen.com/spurious-correlations" TargetMode="External"/><Relationship Id="rId10" Type="http://schemas.openxmlformats.org/officeDocument/2006/relationships/hyperlink" Target="http://www.hunter.cuny.edu/rwc/handouts/the-writing-process-1/invention/Annotating-a-Text/" TargetMode="External"/><Relationship Id="rId19" Type="http://schemas.openxmlformats.org/officeDocument/2006/relationships/hyperlink" Target="https://www.vanderbilt.edu/writing/resourc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ariehicks.net/syllabi/ReadingTipsforHistoryClassesv2.pdf" TargetMode="External"/><Relationship Id="rId14" Type="http://schemas.openxmlformats.org/officeDocument/2006/relationships/hyperlink" Target="file:///Users/melissacunningham/Downloads/general%20notebook.pdf" TargetMode="External"/><Relationship Id="rId22" Type="http://schemas.openxmlformats.org/officeDocument/2006/relationships/hyperlink" Target="https://johnquiggin.com/2011/05/08/two-billion-examples-of-innumeracy/?fbclid=IwAR0z3UGborKEsk_nBxWylTUX2-Gn1dJjYQlLnFG1U5khR6zt63Jx5h5day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Cunningham</dc:creator>
  <cp:keywords/>
  <dc:description/>
  <cp:lastModifiedBy>Melissa Cunningham</cp:lastModifiedBy>
  <cp:revision>2</cp:revision>
  <dcterms:created xsi:type="dcterms:W3CDTF">2019-07-14T19:36:00Z</dcterms:created>
  <dcterms:modified xsi:type="dcterms:W3CDTF">2019-07-14T21:21:00Z</dcterms:modified>
</cp:coreProperties>
</file>